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09C6" w14:textId="6C77024A" w:rsidR="00385C6E" w:rsidRDefault="00660E9F" w:rsidP="00C73916">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Times New Roman" w:hint="eastAsia"/>
          <w:sz w:val="44"/>
          <w:szCs w:val="44"/>
        </w:rPr>
        <w:t>党建与业务工作意见</w:t>
      </w:r>
      <w:r w:rsidR="00C73916">
        <w:rPr>
          <w:rFonts w:ascii="方正小标宋简体" w:eastAsia="方正小标宋简体" w:hAnsi="方正小标宋简体" w:cs="Times New Roman" w:hint="eastAsia"/>
          <w:sz w:val="44"/>
          <w:szCs w:val="44"/>
        </w:rPr>
        <w:t>征求问卷</w:t>
      </w:r>
    </w:p>
    <w:p w14:paraId="42EDB35D" w14:textId="12799971" w:rsidR="00EF551F" w:rsidRDefault="00EF551F">
      <w:pPr>
        <w:ind w:firstLineChars="200" w:firstLine="620"/>
        <w:outlineLvl w:val="0"/>
        <w:rPr>
          <w:rFonts w:ascii="黑体" w:eastAsia="黑体" w:hAnsi="黑体" w:cs="仿宋_GB2312"/>
          <w:sz w:val="31"/>
          <w:szCs w:val="31"/>
          <w:shd w:val="clear" w:color="auto" w:fill="FFFFFF"/>
        </w:rPr>
      </w:pPr>
      <w:r>
        <w:rPr>
          <w:rFonts w:ascii="黑体" w:eastAsia="黑体" w:hAnsi="黑体" w:cs="仿宋_GB2312" w:hint="eastAsia"/>
          <w:sz w:val="31"/>
          <w:szCs w:val="31"/>
          <w:shd w:val="clear" w:color="auto" w:fill="FFFFFF"/>
        </w:rPr>
        <w:t>一、业务工作</w:t>
      </w:r>
    </w:p>
    <w:p w14:paraId="4282B171" w14:textId="492F9ED8" w:rsidR="00385C6E" w:rsidRPr="00C73916" w:rsidRDefault="00000000">
      <w:pPr>
        <w:ind w:firstLineChars="200" w:firstLine="620"/>
        <w:outlineLvl w:val="0"/>
        <w:rPr>
          <w:rFonts w:ascii="黑体" w:eastAsia="黑体" w:hAnsi="黑体" w:cs="仿宋_GB2312"/>
          <w:sz w:val="31"/>
          <w:szCs w:val="31"/>
          <w:shd w:val="clear" w:color="auto" w:fill="FFFFFF"/>
        </w:rPr>
      </w:pPr>
      <w:r w:rsidRPr="00C73916">
        <w:rPr>
          <w:rFonts w:ascii="黑体" w:eastAsia="黑体" w:hAnsi="黑体" w:cs="仿宋_GB2312" w:hint="eastAsia"/>
          <w:sz w:val="31"/>
          <w:szCs w:val="31"/>
          <w:shd w:val="clear" w:color="auto" w:fill="FFFFFF"/>
        </w:rPr>
        <w:t>1</w:t>
      </w:r>
      <w:r w:rsidR="00C73916" w:rsidRPr="00C73916">
        <w:rPr>
          <w:rFonts w:ascii="黑体" w:eastAsia="黑体" w:hAnsi="黑体" w:cs="仿宋_GB2312" w:hint="eastAsia"/>
          <w:sz w:val="31"/>
          <w:szCs w:val="31"/>
          <w:shd w:val="clear" w:color="auto" w:fill="FFFFFF"/>
        </w:rPr>
        <w:t>.</w:t>
      </w:r>
      <w:r w:rsidRPr="00C73916">
        <w:rPr>
          <w:rFonts w:ascii="黑体" w:eastAsia="黑体" w:hAnsi="黑体" w:cs="仿宋_GB2312" w:hint="eastAsia"/>
          <w:sz w:val="31"/>
          <w:szCs w:val="31"/>
          <w:shd w:val="clear" w:color="auto" w:fill="FFFFFF"/>
        </w:rPr>
        <w:t>关于产业链建设</w:t>
      </w:r>
    </w:p>
    <w:p w14:paraId="2ADE24F4" w14:textId="77777777" w:rsidR="00385C6E" w:rsidRDefault="00000000">
      <w:pPr>
        <w:ind w:firstLineChars="200" w:firstLine="620"/>
        <w:outlineLvl w:val="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请结合本单位实际，提出本单位在关键核心技术和零部件存在哪些薄弱环节，并提出希望行业协会在产业链合理攻关方面发挥哪些作用，以及在产业链上下游协同方面还需开展哪些工作。</w:t>
      </w:r>
    </w:p>
    <w:p w14:paraId="273C7125" w14:textId="4ACDFD3E" w:rsidR="00385C6E" w:rsidRPr="00C73916" w:rsidRDefault="00000000">
      <w:pPr>
        <w:ind w:firstLineChars="200" w:firstLine="620"/>
        <w:outlineLvl w:val="0"/>
        <w:rPr>
          <w:rFonts w:ascii="黑体" w:eastAsia="黑体" w:hAnsi="黑体" w:cs="仿宋_GB2312"/>
          <w:sz w:val="31"/>
          <w:szCs w:val="31"/>
          <w:shd w:val="clear" w:color="auto" w:fill="FFFFFF"/>
        </w:rPr>
      </w:pPr>
      <w:r w:rsidRPr="00C73916">
        <w:rPr>
          <w:rFonts w:ascii="黑体" w:eastAsia="黑体" w:hAnsi="黑体" w:cs="仿宋_GB2312" w:hint="eastAsia"/>
          <w:sz w:val="31"/>
          <w:szCs w:val="31"/>
          <w:shd w:val="clear" w:color="auto" w:fill="FFFFFF"/>
        </w:rPr>
        <w:t>2</w:t>
      </w:r>
      <w:r w:rsidR="00C73916" w:rsidRPr="00C73916">
        <w:rPr>
          <w:rFonts w:ascii="黑体" w:eastAsia="黑体" w:hAnsi="黑体" w:cs="仿宋_GB2312" w:hint="eastAsia"/>
          <w:sz w:val="31"/>
          <w:szCs w:val="31"/>
          <w:shd w:val="clear" w:color="auto" w:fill="FFFFFF"/>
        </w:rPr>
        <w:t>.</w:t>
      </w:r>
      <w:r w:rsidRPr="00C73916">
        <w:rPr>
          <w:rFonts w:ascii="黑体" w:eastAsia="黑体" w:hAnsi="黑体" w:cs="仿宋_GB2312" w:hint="eastAsia"/>
          <w:sz w:val="31"/>
          <w:szCs w:val="31"/>
          <w:shd w:val="clear" w:color="auto" w:fill="FFFFFF"/>
        </w:rPr>
        <w:t>关于风险防控</w:t>
      </w:r>
    </w:p>
    <w:p w14:paraId="54CD5D60" w14:textId="77777777" w:rsidR="00385C6E" w:rsidRDefault="00000000">
      <w:pPr>
        <w:ind w:firstLineChars="200" w:firstLine="62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结合中央经济工作会议对2023年经济工作的总体部署，以及“需求收缩、供给冲击、预期转弱”的总体判断，请分析2023年度本单位在总体经营方面是你是否存在风险？如接单风险、交付风险、成本风险、供应链风险、金融风险、政策风险等，并提出希望行业协会在化解风险方面开展什么工作？</w:t>
      </w:r>
    </w:p>
    <w:p w14:paraId="658409E8" w14:textId="13180725" w:rsidR="00385C6E" w:rsidRPr="00C73916" w:rsidRDefault="00000000">
      <w:pPr>
        <w:ind w:firstLineChars="200" w:firstLine="620"/>
        <w:outlineLvl w:val="0"/>
        <w:rPr>
          <w:rFonts w:ascii="黑体" w:eastAsia="黑体" w:hAnsi="黑体" w:cs="仿宋_GB2312"/>
          <w:sz w:val="31"/>
          <w:szCs w:val="31"/>
          <w:shd w:val="clear" w:color="auto" w:fill="FFFFFF"/>
        </w:rPr>
      </w:pPr>
      <w:r w:rsidRPr="00C73916">
        <w:rPr>
          <w:rFonts w:ascii="黑体" w:eastAsia="黑体" w:hAnsi="黑体" w:cs="仿宋_GB2312" w:hint="eastAsia"/>
          <w:sz w:val="31"/>
          <w:szCs w:val="31"/>
          <w:shd w:val="clear" w:color="auto" w:fill="FFFFFF"/>
        </w:rPr>
        <w:t>3</w:t>
      </w:r>
      <w:r w:rsidR="00C73916">
        <w:rPr>
          <w:rFonts w:ascii="黑体" w:eastAsia="黑体" w:hAnsi="黑体" w:cs="仿宋_GB2312" w:hint="eastAsia"/>
          <w:sz w:val="31"/>
          <w:szCs w:val="31"/>
          <w:shd w:val="clear" w:color="auto" w:fill="FFFFFF"/>
        </w:rPr>
        <w:t>.</w:t>
      </w:r>
      <w:r w:rsidRPr="00C73916">
        <w:rPr>
          <w:rFonts w:ascii="黑体" w:eastAsia="黑体" w:hAnsi="黑体" w:cs="仿宋_GB2312" w:hint="eastAsia"/>
          <w:sz w:val="31"/>
          <w:szCs w:val="31"/>
          <w:shd w:val="clear" w:color="auto" w:fill="FFFFFF"/>
        </w:rPr>
        <w:t>关于创新工作</w:t>
      </w:r>
    </w:p>
    <w:p w14:paraId="157D07EA" w14:textId="77777777" w:rsidR="00385C6E" w:rsidRDefault="00000000">
      <w:pPr>
        <w:ind w:firstLineChars="200" w:firstLine="62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请结合本单位实际，提出本单位在管理创新、技术创新方面最关键的痛点和堵点，并提出希望行业协会在资源整合等方面发挥什么作用？</w:t>
      </w:r>
    </w:p>
    <w:p w14:paraId="78A54E6E" w14:textId="56F60EF0" w:rsidR="00385C6E" w:rsidRPr="00C73916" w:rsidRDefault="00000000">
      <w:pPr>
        <w:ind w:firstLineChars="200" w:firstLine="620"/>
        <w:rPr>
          <w:rFonts w:ascii="黑体" w:eastAsia="黑体" w:hAnsi="黑体" w:cs="仿宋_GB2312"/>
          <w:sz w:val="31"/>
          <w:szCs w:val="31"/>
          <w:shd w:val="clear" w:color="auto" w:fill="FFFFFF"/>
        </w:rPr>
      </w:pPr>
      <w:r w:rsidRPr="00C73916">
        <w:rPr>
          <w:rFonts w:ascii="黑体" w:eastAsia="黑体" w:hAnsi="黑体" w:cs="仿宋_GB2312" w:hint="eastAsia"/>
          <w:sz w:val="31"/>
          <w:szCs w:val="31"/>
          <w:shd w:val="clear" w:color="auto" w:fill="FFFFFF"/>
        </w:rPr>
        <w:t>4</w:t>
      </w:r>
      <w:r w:rsidR="00C73916">
        <w:rPr>
          <w:rFonts w:ascii="黑体" w:eastAsia="黑体" w:hAnsi="黑体" w:cs="仿宋_GB2312" w:hint="eastAsia"/>
          <w:sz w:val="31"/>
          <w:szCs w:val="31"/>
          <w:shd w:val="clear" w:color="auto" w:fill="FFFFFF"/>
        </w:rPr>
        <w:t>.</w:t>
      </w:r>
      <w:r w:rsidRPr="00C73916">
        <w:rPr>
          <w:rFonts w:ascii="黑体" w:eastAsia="黑体" w:hAnsi="黑体" w:cs="仿宋_GB2312" w:hint="eastAsia"/>
          <w:sz w:val="31"/>
          <w:szCs w:val="31"/>
          <w:shd w:val="clear" w:color="auto" w:fill="FFFFFF"/>
        </w:rPr>
        <w:t>关于标准化工作</w:t>
      </w:r>
    </w:p>
    <w:p w14:paraId="78BEDB87" w14:textId="77777777" w:rsidR="00385C6E" w:rsidRDefault="00000000">
      <w:pPr>
        <w:ind w:firstLineChars="200" w:firstLine="62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请结合本单位标准化工作实际，就行业协会在标准化工作领域需要推进的重点工作及工作方式提出意见和建议，重点围绕团体标准工作，就标准需求、工作方式提出意见和建议。</w:t>
      </w:r>
    </w:p>
    <w:p w14:paraId="4CF8B6C3" w14:textId="1D95DADD" w:rsidR="00385C6E" w:rsidRPr="00C73916" w:rsidRDefault="00000000">
      <w:pPr>
        <w:ind w:firstLineChars="200" w:firstLine="620"/>
        <w:outlineLvl w:val="0"/>
        <w:rPr>
          <w:rFonts w:ascii="黑体" w:eastAsia="黑体" w:hAnsi="黑体" w:cs="仿宋_GB2312"/>
          <w:sz w:val="31"/>
          <w:szCs w:val="31"/>
          <w:shd w:val="clear" w:color="auto" w:fill="FFFFFF"/>
        </w:rPr>
      </w:pPr>
      <w:r w:rsidRPr="00C73916">
        <w:rPr>
          <w:rFonts w:ascii="黑体" w:eastAsia="黑体" w:hAnsi="黑体" w:cs="仿宋_GB2312" w:hint="eastAsia"/>
          <w:sz w:val="31"/>
          <w:szCs w:val="31"/>
          <w:shd w:val="clear" w:color="auto" w:fill="FFFFFF"/>
        </w:rPr>
        <w:lastRenderedPageBreak/>
        <w:t>5</w:t>
      </w:r>
      <w:r w:rsidR="00C73916" w:rsidRPr="00C73916">
        <w:rPr>
          <w:rFonts w:ascii="黑体" w:eastAsia="黑体" w:hAnsi="黑体" w:cs="仿宋_GB2312" w:hint="eastAsia"/>
          <w:sz w:val="31"/>
          <w:szCs w:val="31"/>
          <w:shd w:val="clear" w:color="auto" w:fill="FFFFFF"/>
        </w:rPr>
        <w:t>.</w:t>
      </w:r>
      <w:r w:rsidRPr="00C73916">
        <w:rPr>
          <w:rFonts w:ascii="黑体" w:eastAsia="黑体" w:hAnsi="黑体" w:cs="仿宋_GB2312" w:hint="eastAsia"/>
          <w:sz w:val="31"/>
          <w:szCs w:val="31"/>
          <w:shd w:val="clear" w:color="auto" w:fill="FFFFFF"/>
        </w:rPr>
        <w:t>关于分会工作</w:t>
      </w:r>
    </w:p>
    <w:p w14:paraId="7C884641" w14:textId="77777777" w:rsidR="00385C6E" w:rsidRDefault="00000000">
      <w:pPr>
        <w:ind w:firstLineChars="200" w:firstLine="62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请就行业协会专业机构的组织模式及工作模式提出建议。行业协会原有标准化分会、舱室机械分会、船艇分会、动力分会、海工装备分会、焊接分会、甲板机械分会、锚链分会、船舶物资分会、修船分会、铸锻分会、船舶自动化分会、知识产权分会13个分会，正在筹备工业软件分会和智能船舶分会，请结合工作需要，提出在那些专业领域需要加强组织？应采取怎样的组织模式（分会、专业委员会、专家工作组等）？如何推进工作有效开展？是否有意愿牵头推进相关专业组织的建设？同时也请对现有分会工作作出评价和建议。</w:t>
      </w:r>
    </w:p>
    <w:p w14:paraId="12FC2FA4" w14:textId="7E4D4471" w:rsidR="00385C6E" w:rsidRPr="00C73916" w:rsidRDefault="00000000">
      <w:pPr>
        <w:ind w:firstLineChars="200" w:firstLine="620"/>
        <w:outlineLvl w:val="0"/>
        <w:rPr>
          <w:rFonts w:ascii="黑体" w:eastAsia="黑体" w:hAnsi="黑体" w:cs="仿宋_GB2312"/>
          <w:sz w:val="31"/>
          <w:szCs w:val="31"/>
          <w:shd w:val="clear" w:color="auto" w:fill="FFFFFF"/>
        </w:rPr>
      </w:pPr>
      <w:r w:rsidRPr="00C73916">
        <w:rPr>
          <w:rFonts w:ascii="黑体" w:eastAsia="黑体" w:hAnsi="黑体" w:cs="仿宋_GB2312" w:hint="eastAsia"/>
          <w:sz w:val="31"/>
          <w:szCs w:val="31"/>
          <w:shd w:val="clear" w:color="auto" w:fill="FFFFFF"/>
        </w:rPr>
        <w:t>6</w:t>
      </w:r>
      <w:r w:rsidR="00C73916" w:rsidRPr="00C73916">
        <w:rPr>
          <w:rFonts w:ascii="黑体" w:eastAsia="黑体" w:hAnsi="黑体" w:cs="仿宋_GB2312" w:hint="eastAsia"/>
          <w:sz w:val="31"/>
          <w:szCs w:val="31"/>
          <w:shd w:val="clear" w:color="auto" w:fill="FFFFFF"/>
        </w:rPr>
        <w:t>.</w:t>
      </w:r>
      <w:r w:rsidRPr="00C73916">
        <w:rPr>
          <w:rFonts w:ascii="黑体" w:eastAsia="黑体" w:hAnsi="黑体" w:cs="仿宋_GB2312" w:hint="eastAsia"/>
          <w:sz w:val="31"/>
          <w:szCs w:val="31"/>
          <w:shd w:val="clear" w:color="auto" w:fill="FFFFFF"/>
        </w:rPr>
        <w:t>关于国际工作</w:t>
      </w:r>
    </w:p>
    <w:p w14:paraId="599F0565" w14:textId="77777777" w:rsidR="00EF551F" w:rsidRDefault="00000000" w:rsidP="00EF551F">
      <w:pPr>
        <w:ind w:firstLineChars="200" w:firstLine="620"/>
        <w:outlineLvl w:val="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请提出本单位在国际交流与合作方面有哪些需求？是否希望行业协会提供协助？如有请提出具体的要求和工作模式建议？同时，请提出本单位在国际海事组织、国际标准化组织等的热点议题方面是否有研究，是否希望借助行业协会平台在国际上发声。本单位是否有意愿参与</w:t>
      </w:r>
      <w:r w:rsidR="009B4431" w:rsidRPr="009B4431">
        <w:rPr>
          <w:rFonts w:ascii="仿宋_GB2312" w:eastAsia="仿宋_GB2312" w:hAnsi="宋体" w:cs="仿宋_GB2312" w:hint="eastAsia"/>
          <w:sz w:val="31"/>
          <w:szCs w:val="31"/>
          <w:shd w:val="clear" w:color="auto" w:fill="FFFFFF"/>
        </w:rPr>
        <w:t>国际标准化组织船舶与海洋技术委员会</w:t>
      </w:r>
      <w:r w:rsidR="009B4431">
        <w:rPr>
          <w:rFonts w:ascii="仿宋_GB2312" w:eastAsia="仿宋_GB2312" w:hAnsi="宋体" w:cs="仿宋_GB2312" w:hint="eastAsia"/>
          <w:sz w:val="31"/>
          <w:szCs w:val="31"/>
          <w:shd w:val="clear" w:color="auto" w:fill="FFFFFF"/>
        </w:rPr>
        <w:t>（</w:t>
      </w:r>
      <w:r w:rsidR="009B4431" w:rsidRPr="009B4431">
        <w:rPr>
          <w:rFonts w:ascii="仿宋_GB2312" w:eastAsia="仿宋_GB2312" w:hAnsi="宋体" w:cs="仿宋_GB2312"/>
          <w:sz w:val="31"/>
          <w:szCs w:val="31"/>
          <w:shd w:val="clear" w:color="auto" w:fill="FFFFFF"/>
        </w:rPr>
        <w:t>ISO/TC8</w:t>
      </w:r>
      <w:r w:rsidR="009B4431">
        <w:rPr>
          <w:rFonts w:ascii="仿宋_GB2312" w:eastAsia="仿宋_GB2312" w:hAnsi="宋体" w:cs="仿宋_GB2312" w:hint="eastAsia"/>
          <w:sz w:val="31"/>
          <w:szCs w:val="31"/>
          <w:shd w:val="clear" w:color="auto" w:fill="FFFFFF"/>
        </w:rPr>
        <w:t>）、</w:t>
      </w:r>
      <w:r>
        <w:rPr>
          <w:rFonts w:ascii="仿宋_GB2312" w:eastAsia="仿宋_GB2312" w:hAnsi="宋体" w:cs="仿宋_GB2312" w:hint="eastAsia"/>
          <w:sz w:val="31"/>
          <w:szCs w:val="31"/>
          <w:shd w:val="clear" w:color="auto" w:fill="FFFFFF"/>
        </w:rPr>
        <w:t>活跃造船专家联盟（ASEF）、日欧中韩美（JECKU）会议等国际交流平台相关工作，可以参与哪些工作。</w:t>
      </w:r>
    </w:p>
    <w:p w14:paraId="0863CB2C" w14:textId="1F55FD01" w:rsidR="00EF551F" w:rsidRPr="00C73916" w:rsidRDefault="00EF551F" w:rsidP="00EF551F">
      <w:pPr>
        <w:ind w:firstLineChars="200" w:firstLine="620"/>
        <w:outlineLvl w:val="0"/>
        <w:rPr>
          <w:rFonts w:ascii="黑体" w:eastAsia="黑体" w:hAnsi="黑体" w:cs="仿宋_GB2312"/>
          <w:sz w:val="31"/>
          <w:szCs w:val="31"/>
          <w:shd w:val="clear" w:color="auto" w:fill="FFFFFF"/>
        </w:rPr>
      </w:pPr>
      <w:r>
        <w:rPr>
          <w:rFonts w:ascii="黑体" w:eastAsia="黑体" w:hAnsi="黑体" w:cs="仿宋_GB2312"/>
          <w:sz w:val="31"/>
          <w:szCs w:val="31"/>
          <w:shd w:val="clear" w:color="auto" w:fill="FFFFFF"/>
        </w:rPr>
        <w:t>7</w:t>
      </w:r>
      <w:r w:rsidRPr="00C73916">
        <w:rPr>
          <w:rFonts w:ascii="黑体" w:eastAsia="黑体" w:hAnsi="黑体" w:cs="仿宋_GB2312" w:hint="eastAsia"/>
          <w:sz w:val="31"/>
          <w:szCs w:val="31"/>
          <w:shd w:val="clear" w:color="auto" w:fill="FFFFFF"/>
        </w:rPr>
        <w:t>.关于会员服务</w:t>
      </w:r>
    </w:p>
    <w:p w14:paraId="7775FACC" w14:textId="77777777" w:rsidR="00EF551F" w:rsidRDefault="00EF551F" w:rsidP="00EF551F">
      <w:pPr>
        <w:ind w:firstLineChars="200" w:firstLine="62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希望行业协会提供哪些服务内容？</w:t>
      </w:r>
    </w:p>
    <w:p w14:paraId="6FBC5C26" w14:textId="04235D92" w:rsidR="00385C6E" w:rsidRDefault="00385C6E">
      <w:pPr>
        <w:ind w:firstLineChars="200" w:firstLine="620"/>
        <w:rPr>
          <w:rFonts w:ascii="仿宋_GB2312" w:eastAsia="仿宋_GB2312" w:hAnsi="宋体" w:cs="仿宋_GB2312"/>
          <w:sz w:val="31"/>
          <w:szCs w:val="31"/>
          <w:shd w:val="clear" w:color="auto" w:fill="FFFFFF"/>
        </w:rPr>
      </w:pPr>
    </w:p>
    <w:p w14:paraId="28281923" w14:textId="42ADE192" w:rsidR="00385C6E" w:rsidRPr="00C73916" w:rsidRDefault="00EF551F">
      <w:pPr>
        <w:ind w:firstLineChars="200" w:firstLine="620"/>
        <w:outlineLvl w:val="0"/>
        <w:rPr>
          <w:rFonts w:ascii="黑体" w:eastAsia="黑体" w:hAnsi="黑体" w:cs="仿宋_GB2312"/>
          <w:sz w:val="31"/>
          <w:szCs w:val="31"/>
          <w:shd w:val="clear" w:color="auto" w:fill="FFFFFF"/>
        </w:rPr>
      </w:pPr>
      <w:r>
        <w:rPr>
          <w:rFonts w:ascii="黑体" w:eastAsia="黑体" w:hAnsi="黑体" w:cs="仿宋_GB2312" w:hint="eastAsia"/>
          <w:sz w:val="31"/>
          <w:szCs w:val="31"/>
          <w:shd w:val="clear" w:color="auto" w:fill="FFFFFF"/>
        </w:rPr>
        <w:lastRenderedPageBreak/>
        <w:t>二、</w:t>
      </w:r>
      <w:r w:rsidRPr="00C73916">
        <w:rPr>
          <w:rFonts w:ascii="黑体" w:eastAsia="黑体" w:hAnsi="黑体" w:cs="仿宋_GB2312" w:hint="eastAsia"/>
          <w:sz w:val="31"/>
          <w:szCs w:val="31"/>
          <w:shd w:val="clear" w:color="auto" w:fill="FFFFFF"/>
        </w:rPr>
        <w:t>党建工作</w:t>
      </w:r>
    </w:p>
    <w:p w14:paraId="361E7307" w14:textId="4ED3BECE" w:rsidR="00EF551F" w:rsidRDefault="00EF551F" w:rsidP="009B4431">
      <w:pPr>
        <w:ind w:firstLineChars="200" w:firstLine="62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1</w:t>
      </w:r>
      <w:r>
        <w:rPr>
          <w:rFonts w:ascii="仿宋_GB2312" w:eastAsia="仿宋_GB2312" w:hAnsi="宋体" w:cs="仿宋_GB2312"/>
          <w:sz w:val="31"/>
          <w:szCs w:val="31"/>
          <w:shd w:val="clear" w:color="auto" w:fill="FFFFFF"/>
        </w:rPr>
        <w:t>.</w:t>
      </w:r>
      <w:r w:rsidR="00970FC2" w:rsidRPr="00970FC2">
        <w:rPr>
          <w:rFonts w:ascii="仿宋_GB2312" w:eastAsia="仿宋_GB2312" w:hAnsi="宋体" w:cs="仿宋_GB2312" w:hint="eastAsia"/>
          <w:sz w:val="31"/>
          <w:szCs w:val="31"/>
          <w:shd w:val="clear" w:color="auto" w:fill="FFFFFF"/>
        </w:rPr>
        <w:t>带头深刻领悟“两个确立”的决定性意义，增强“四个意识”、坚定“四个自信”、做到“两个维护”。严明政治纪律和政治规矩，提高政治判断力、政治领悟力、政治执行力，始终在政治立场、政治方向、政治原则、政治道路上同以习近平同志为核心的党中央保持高度一致。</w:t>
      </w:r>
    </w:p>
    <w:p w14:paraId="2C4BBC34" w14:textId="7EC5A7ED" w:rsidR="00970FC2" w:rsidRDefault="00970FC2" w:rsidP="00970FC2">
      <w:pPr>
        <w:ind w:firstLineChars="200" w:firstLine="620"/>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2</w:t>
      </w:r>
      <w:r>
        <w:rPr>
          <w:rFonts w:ascii="仿宋_GB2312" w:eastAsia="仿宋_GB2312" w:hAnsi="宋体" w:cs="仿宋_GB2312"/>
          <w:sz w:val="31"/>
          <w:szCs w:val="31"/>
          <w:shd w:val="clear" w:color="auto" w:fill="FFFFFF"/>
        </w:rPr>
        <w:t>.</w:t>
      </w:r>
      <w:r w:rsidRPr="00970FC2">
        <w:rPr>
          <w:rFonts w:ascii="仿宋_GB2312" w:eastAsia="仿宋_GB2312" w:hAnsi="宋体" w:cs="仿宋_GB2312" w:hint="eastAsia"/>
          <w:sz w:val="31"/>
          <w:szCs w:val="31"/>
          <w:shd w:val="clear" w:color="auto" w:fill="FFFFFF"/>
        </w:rPr>
        <w:t>带头用习近平新时代中国特色社会主义思想凝心铸魂。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p w14:paraId="7FC83704" w14:textId="098B4317" w:rsidR="00970FC2" w:rsidRDefault="00970FC2" w:rsidP="00970FC2">
      <w:pPr>
        <w:ind w:firstLineChars="200" w:firstLine="620"/>
        <w:rPr>
          <w:rFonts w:ascii="仿宋_GB2312" w:eastAsia="仿宋_GB2312" w:hAnsi="宋体" w:cs="仿宋_GB2312"/>
          <w:sz w:val="31"/>
          <w:szCs w:val="31"/>
          <w:shd w:val="clear" w:color="auto" w:fill="FFFFFF"/>
        </w:rPr>
      </w:pPr>
      <w:r w:rsidRPr="00970FC2">
        <w:rPr>
          <w:rFonts w:ascii="仿宋_GB2312" w:eastAsia="仿宋_GB2312" w:hAnsi="宋体" w:cs="仿宋_GB2312" w:hint="eastAsia"/>
          <w:sz w:val="31"/>
          <w:szCs w:val="31"/>
          <w:shd w:val="clear" w:color="auto" w:fill="FFFFFF"/>
        </w:rPr>
        <w:t>3.带头坚持和加强党的全面领导。认真贯彻民主集中制，创新和改进领导方式，增强党组织政治功能和组织功能，不折不扣把党中央决策部署和习近平总书记关于</w:t>
      </w:r>
      <w:r w:rsidR="006E2354">
        <w:rPr>
          <w:rFonts w:ascii="仿宋_GB2312" w:eastAsia="仿宋_GB2312" w:hAnsi="宋体" w:cs="仿宋_GB2312" w:hint="eastAsia"/>
          <w:sz w:val="31"/>
          <w:szCs w:val="31"/>
          <w:shd w:val="clear" w:color="auto" w:fill="FFFFFF"/>
        </w:rPr>
        <w:t>船舶工业发展</w:t>
      </w:r>
      <w:r w:rsidRPr="00970FC2">
        <w:rPr>
          <w:rFonts w:ascii="仿宋_GB2312" w:eastAsia="仿宋_GB2312" w:hAnsi="宋体" w:cs="仿宋_GB2312" w:hint="eastAsia"/>
          <w:sz w:val="31"/>
          <w:szCs w:val="31"/>
          <w:shd w:val="clear" w:color="auto" w:fill="FFFFFF"/>
        </w:rPr>
        <w:t>的重要指示批示精神贯彻落实好，把各领域广大群众组织凝聚好，夯实党执政的根基。</w:t>
      </w:r>
    </w:p>
    <w:p w14:paraId="09F75759" w14:textId="135DCB79" w:rsidR="00970FC2" w:rsidRDefault="00970FC2" w:rsidP="00970FC2">
      <w:pPr>
        <w:ind w:firstLineChars="200" w:firstLine="620"/>
        <w:rPr>
          <w:rFonts w:ascii="仿宋_GB2312" w:eastAsia="仿宋_GB2312" w:hAnsi="宋体" w:cs="仿宋_GB2312"/>
          <w:sz w:val="31"/>
          <w:szCs w:val="31"/>
          <w:shd w:val="clear" w:color="auto" w:fill="FFFFFF"/>
        </w:rPr>
      </w:pPr>
      <w:r w:rsidRPr="00970FC2">
        <w:rPr>
          <w:rFonts w:ascii="仿宋_GB2312" w:eastAsia="仿宋_GB2312" w:hAnsi="宋体" w:cs="仿宋_GB2312" w:hint="eastAsia"/>
          <w:sz w:val="31"/>
          <w:szCs w:val="31"/>
          <w:shd w:val="clear" w:color="auto" w:fill="FFFFFF"/>
        </w:rPr>
        <w:t>4.带头坚持以人民为中心的发展思想，推动改革发展稳定。</w:t>
      </w:r>
      <w:r w:rsidR="006E2354">
        <w:rPr>
          <w:rFonts w:ascii="仿宋_GB2312" w:eastAsia="仿宋_GB2312" w:hAnsi="宋体" w:cs="仿宋_GB2312" w:hint="eastAsia"/>
          <w:sz w:val="31"/>
          <w:szCs w:val="31"/>
          <w:shd w:val="clear" w:color="auto" w:fill="FFFFFF"/>
        </w:rPr>
        <w:t>在协会工作中</w:t>
      </w:r>
      <w:r w:rsidRPr="00970FC2">
        <w:rPr>
          <w:rFonts w:ascii="仿宋_GB2312" w:eastAsia="仿宋_GB2312" w:hAnsi="宋体" w:cs="仿宋_GB2312" w:hint="eastAsia"/>
          <w:sz w:val="31"/>
          <w:szCs w:val="31"/>
          <w:shd w:val="clear" w:color="auto" w:fill="FFFFFF"/>
        </w:rPr>
        <w:t>完整准确全面贯彻新发展理念，统筹推进“五位一体”总体布局、协调推进“四个全面”战略布局，紧紧抓住解决</w:t>
      </w:r>
      <w:r w:rsidR="006E2354">
        <w:rPr>
          <w:rFonts w:ascii="仿宋_GB2312" w:eastAsia="仿宋_GB2312" w:hAnsi="宋体" w:cs="仿宋_GB2312" w:hint="eastAsia"/>
          <w:sz w:val="31"/>
          <w:szCs w:val="31"/>
          <w:shd w:val="clear" w:color="auto" w:fill="FFFFFF"/>
        </w:rPr>
        <w:t>全行业高质量</w:t>
      </w:r>
      <w:r w:rsidRPr="00970FC2">
        <w:rPr>
          <w:rFonts w:ascii="仿宋_GB2312" w:eastAsia="仿宋_GB2312" w:hAnsi="宋体" w:cs="仿宋_GB2312" w:hint="eastAsia"/>
          <w:sz w:val="31"/>
          <w:szCs w:val="31"/>
          <w:shd w:val="clear" w:color="auto" w:fill="FFFFFF"/>
        </w:rPr>
        <w:t>发展问题，补短板、强弱项、固底板、扬优势，推动</w:t>
      </w:r>
      <w:r w:rsidR="006E2354">
        <w:rPr>
          <w:rFonts w:ascii="仿宋_GB2312" w:eastAsia="仿宋_GB2312" w:hAnsi="宋体" w:cs="仿宋_GB2312" w:hint="eastAsia"/>
          <w:sz w:val="31"/>
          <w:szCs w:val="31"/>
          <w:shd w:val="clear" w:color="auto" w:fill="FFFFFF"/>
        </w:rPr>
        <w:t>船舶工业</w:t>
      </w:r>
      <w:r w:rsidRPr="00970FC2">
        <w:rPr>
          <w:rFonts w:ascii="仿宋_GB2312" w:eastAsia="仿宋_GB2312" w:hAnsi="宋体" w:cs="仿宋_GB2312" w:hint="eastAsia"/>
          <w:sz w:val="31"/>
          <w:szCs w:val="31"/>
          <w:shd w:val="clear" w:color="auto" w:fill="FFFFFF"/>
        </w:rPr>
        <w:t>持续健康发展。</w:t>
      </w:r>
    </w:p>
    <w:p w14:paraId="59676CB1" w14:textId="4011E194" w:rsidR="00970FC2" w:rsidRDefault="00970FC2" w:rsidP="00970FC2">
      <w:pPr>
        <w:ind w:firstLineChars="200" w:firstLine="620"/>
        <w:rPr>
          <w:rFonts w:ascii="仿宋_GB2312" w:eastAsia="仿宋_GB2312" w:hAnsi="宋体" w:cs="仿宋_GB2312"/>
          <w:sz w:val="31"/>
          <w:szCs w:val="31"/>
          <w:shd w:val="clear" w:color="auto" w:fill="FFFFFF"/>
        </w:rPr>
      </w:pPr>
      <w:r w:rsidRPr="00970FC2">
        <w:rPr>
          <w:rFonts w:ascii="仿宋_GB2312" w:eastAsia="仿宋_GB2312" w:hAnsi="宋体" w:cs="仿宋_GB2312" w:hint="eastAsia"/>
          <w:sz w:val="31"/>
          <w:szCs w:val="31"/>
          <w:shd w:val="clear" w:color="auto" w:fill="FFFFFF"/>
        </w:rPr>
        <w:lastRenderedPageBreak/>
        <w:t>5.带头发扬斗争精神，防范化解风险挑战。增强忧患意识，坚持底线思维，主动识变应变求变，敢于担当、积极作为，知难而进、迎难而上，全力战胜前进道路上各种困难和挑战，</w:t>
      </w:r>
      <w:r w:rsidR="006E2354">
        <w:rPr>
          <w:rFonts w:ascii="仿宋_GB2312" w:eastAsia="仿宋_GB2312" w:hAnsi="宋体" w:cs="仿宋_GB2312" w:hint="eastAsia"/>
          <w:sz w:val="31"/>
          <w:szCs w:val="31"/>
          <w:shd w:val="clear" w:color="auto" w:fill="FFFFFF"/>
        </w:rPr>
        <w:t>助力行业不断取得新业绩。</w:t>
      </w:r>
    </w:p>
    <w:p w14:paraId="293A9A89" w14:textId="5934B098" w:rsidR="00970FC2" w:rsidRDefault="00970FC2" w:rsidP="00970FC2">
      <w:pPr>
        <w:ind w:firstLineChars="200" w:firstLine="620"/>
        <w:rPr>
          <w:rFonts w:ascii="仿宋_GB2312" w:eastAsia="仿宋_GB2312" w:hAnsi="宋体" w:cs="仿宋_GB2312"/>
          <w:sz w:val="31"/>
          <w:szCs w:val="31"/>
          <w:shd w:val="clear" w:color="auto" w:fill="FFFFFF"/>
        </w:rPr>
      </w:pPr>
      <w:r w:rsidRPr="00970FC2">
        <w:rPr>
          <w:rFonts w:ascii="仿宋_GB2312" w:eastAsia="仿宋_GB2312" w:hAnsi="宋体" w:cs="仿宋_GB2312" w:hint="eastAsia"/>
          <w:sz w:val="31"/>
          <w:szCs w:val="31"/>
          <w:shd w:val="clear" w:color="auto" w:fill="FFFFFF"/>
        </w:rPr>
        <w:t>6.带头落实全面从严治党政治责任。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r w:rsidR="006E2354">
        <w:rPr>
          <w:rFonts w:ascii="仿宋_GB2312" w:eastAsia="仿宋_GB2312" w:hAnsi="宋体" w:cs="仿宋_GB2312" w:hint="eastAsia"/>
          <w:sz w:val="31"/>
          <w:szCs w:val="31"/>
          <w:shd w:val="clear" w:color="auto" w:fill="FFFFFF"/>
        </w:rPr>
        <w:t>协会工作保持积极、风清气正、进取的风貌。</w:t>
      </w:r>
    </w:p>
    <w:p w14:paraId="4A848315" w14:textId="76D72A12" w:rsidR="00970FC2" w:rsidRPr="00970FC2" w:rsidRDefault="00970FC2" w:rsidP="00970FC2">
      <w:pPr>
        <w:ind w:firstLineChars="200" w:firstLine="620"/>
        <w:rPr>
          <w:rFonts w:ascii="仿宋_GB2312" w:eastAsia="仿宋_GB2312" w:hAnsi="宋体" w:cs="仿宋_GB2312"/>
          <w:sz w:val="31"/>
          <w:szCs w:val="31"/>
          <w:shd w:val="clear" w:color="auto" w:fill="FFFFFF"/>
        </w:rPr>
      </w:pPr>
      <w:r w:rsidRPr="00970FC2">
        <w:rPr>
          <w:rFonts w:ascii="仿宋_GB2312" w:eastAsia="仿宋_GB2312" w:hAnsi="宋体" w:cs="仿宋_GB2312" w:hint="eastAsia"/>
          <w:sz w:val="31"/>
          <w:szCs w:val="31"/>
          <w:shd w:val="clear" w:color="auto" w:fill="FFFFFF"/>
        </w:rPr>
        <w:t>7.其他方面的问题。</w:t>
      </w:r>
    </w:p>
    <w:sectPr w:rsidR="00970FC2" w:rsidRPr="00970FC2">
      <w:footerReference w:type="even" r:id="rId7"/>
      <w:footerReference w:type="default" r:id="rId8"/>
      <w:pgSz w:w="11906" w:h="16838"/>
      <w:pgMar w:top="1985"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B974" w14:textId="77777777" w:rsidR="00BB0432" w:rsidRDefault="00BB0432">
      <w:r>
        <w:separator/>
      </w:r>
    </w:p>
  </w:endnote>
  <w:endnote w:type="continuationSeparator" w:id="0">
    <w:p w14:paraId="12CF9C37" w14:textId="77777777" w:rsidR="00BB0432" w:rsidRDefault="00BB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E592" w14:textId="77777777" w:rsidR="00385C6E" w:rsidRDefault="00000000">
    <w:pPr>
      <w:pStyle w:val="a5"/>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Pr>
        <w:rFonts w:ascii="Times New Roman" w:hAnsi="Times New Roman" w:cs="Times New Roman"/>
        <w:sz w:val="24"/>
        <w:lang w:val="zh-CN"/>
      </w:rPr>
      <w:t>2</w:t>
    </w:r>
    <w:r>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p w14:paraId="7FA7E44F" w14:textId="77777777" w:rsidR="00385C6E" w:rsidRDefault="00385C6E">
    <w:pPr>
      <w:pStyle w:val="a5"/>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16A6" w14:textId="77777777" w:rsidR="00385C6E" w:rsidRDefault="00000000">
    <w:pPr>
      <w:pStyle w:val="a5"/>
      <w:jc w:val="righ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Pr>
        <w:rFonts w:ascii="Times New Roman" w:hAnsi="Times New Roman" w:cs="Times New Roman"/>
        <w:sz w:val="24"/>
        <w:lang w:val="zh-CN"/>
      </w:rPr>
      <w:t>1</w:t>
    </w:r>
    <w:r>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p w14:paraId="2E16DA63" w14:textId="77777777" w:rsidR="00385C6E" w:rsidRDefault="00385C6E">
    <w:pPr>
      <w:pStyle w:val="a5"/>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5134" w14:textId="77777777" w:rsidR="00BB0432" w:rsidRDefault="00BB0432">
      <w:r>
        <w:separator/>
      </w:r>
    </w:p>
  </w:footnote>
  <w:footnote w:type="continuationSeparator" w:id="0">
    <w:p w14:paraId="6B02D801" w14:textId="77777777" w:rsidR="00BB0432" w:rsidRDefault="00BB0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07"/>
    <w:rsid w:val="001E1F54"/>
    <w:rsid w:val="00264500"/>
    <w:rsid w:val="00385C6E"/>
    <w:rsid w:val="004C4907"/>
    <w:rsid w:val="00660E9F"/>
    <w:rsid w:val="006E2354"/>
    <w:rsid w:val="007629F8"/>
    <w:rsid w:val="00871AE8"/>
    <w:rsid w:val="00970FC2"/>
    <w:rsid w:val="009B4431"/>
    <w:rsid w:val="00B634F6"/>
    <w:rsid w:val="00BB0432"/>
    <w:rsid w:val="00C73916"/>
    <w:rsid w:val="00DA562F"/>
    <w:rsid w:val="00E046D0"/>
    <w:rsid w:val="00E04E8F"/>
    <w:rsid w:val="00E10DD6"/>
    <w:rsid w:val="00EF551F"/>
    <w:rsid w:val="305F2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1C654D"/>
  <w15:docId w15:val="{B3C9F304-82F7-4325-B276-3AEE24A0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9</cp:revision>
  <cp:lastPrinted>2023-01-19T03:25:00Z</cp:lastPrinted>
  <dcterms:created xsi:type="dcterms:W3CDTF">2022-01-12T09:37:00Z</dcterms:created>
  <dcterms:modified xsi:type="dcterms:W3CDTF">2023-01-19T03:40:00Z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3b4b4acaf0a945319e22588e5eba4304</vt:lpwstr>
  </property>
</Properties>
</file>