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0C80" w14:textId="77777777" w:rsidR="004E498D" w:rsidRDefault="004E498D" w:rsidP="004E498D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附件1</w:t>
      </w:r>
    </w:p>
    <w:p w14:paraId="72A33B3D" w14:textId="77777777" w:rsidR="004E498D" w:rsidRDefault="004E498D" w:rsidP="004E498D"/>
    <w:p w14:paraId="7B248636" w14:textId="77777777" w:rsidR="004E498D" w:rsidRDefault="004E498D" w:rsidP="004E498D"/>
    <w:p w14:paraId="433DC645" w14:textId="77777777" w:rsidR="004E498D" w:rsidRDefault="004E498D" w:rsidP="004E498D"/>
    <w:p w14:paraId="33EC1A43" w14:textId="77777777" w:rsidR="004E498D" w:rsidRDefault="004E498D" w:rsidP="004E498D"/>
    <w:p w14:paraId="03B843FA" w14:textId="77777777" w:rsidR="004E498D" w:rsidRDefault="004E498D" w:rsidP="004E498D"/>
    <w:p w14:paraId="4F1473CF" w14:textId="77777777" w:rsidR="004E498D" w:rsidRDefault="004E498D" w:rsidP="004E498D"/>
    <w:p w14:paraId="5EABA98F" w14:textId="77777777" w:rsidR="004E498D" w:rsidRDefault="004E498D" w:rsidP="004E498D"/>
    <w:p w14:paraId="7A94B939" w14:textId="77777777" w:rsidR="004E498D" w:rsidRDefault="004E498D" w:rsidP="004E498D"/>
    <w:p w14:paraId="3692BD96" w14:textId="77777777" w:rsidR="004E498D" w:rsidRDefault="004E498D" w:rsidP="004E498D"/>
    <w:p w14:paraId="36800354" w14:textId="77777777" w:rsidR="004E498D" w:rsidRDefault="004E498D" w:rsidP="004E498D"/>
    <w:p w14:paraId="680C6D34" w14:textId="77777777" w:rsidR="004E498D" w:rsidRDefault="004E498D" w:rsidP="004E498D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中国船舶工业行业协会团体标准项目立项申请表</w:t>
      </w:r>
    </w:p>
    <w:p w14:paraId="3FC64CDE" w14:textId="77777777" w:rsidR="004E498D" w:rsidRDefault="004E498D" w:rsidP="004E498D"/>
    <w:p w14:paraId="357FA67C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7D22A19C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349ED136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4BCCE20D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0E08F9F9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096A727E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53B7059E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2F5F60EE" w14:textId="77777777" w:rsidR="004E498D" w:rsidRDefault="004E498D" w:rsidP="004E498D">
      <w:pPr>
        <w:rPr>
          <w:rFonts w:ascii="仿宋" w:eastAsia="仿宋" w:hAnsi="仿宋" w:cs="仿宋"/>
          <w:sz w:val="28"/>
          <w:szCs w:val="28"/>
        </w:rPr>
      </w:pPr>
    </w:p>
    <w:p w14:paraId="79165ED4" w14:textId="77777777" w:rsidR="004E498D" w:rsidRDefault="004E498D" w:rsidP="004E498D">
      <w:pPr>
        <w:rPr>
          <w:rFonts w:ascii="仿宋_GB2312" w:eastAsia="仿宋_GB2312" w:hAnsi="仿宋" w:cs="仿宋"/>
          <w:sz w:val="28"/>
          <w:szCs w:val="28"/>
        </w:rPr>
      </w:pPr>
    </w:p>
    <w:p w14:paraId="6A40D915" w14:textId="77777777" w:rsidR="004E498D" w:rsidRDefault="004E498D" w:rsidP="004E498D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标准名称：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14:paraId="54D4F463" w14:textId="77777777" w:rsidR="004E498D" w:rsidRDefault="004E498D" w:rsidP="004E498D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起草单位：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14:paraId="08B05A2D" w14:textId="77777777" w:rsidR="004E498D" w:rsidRDefault="004E498D" w:rsidP="004E498D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第一起草人：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</w:p>
    <w:p w14:paraId="70802C83" w14:textId="77777777" w:rsidR="004E498D" w:rsidRDefault="004E498D" w:rsidP="004E498D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联系电话：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14:paraId="00389854" w14:textId="77777777" w:rsidR="004E498D" w:rsidRDefault="004E498D" w:rsidP="004E498D">
      <w:pPr>
        <w:rPr>
          <w:rFonts w:ascii="仿宋_GB2312" w:eastAsia="仿宋_GB2312" w:hAnsi="仿宋" w:cs="仿宋"/>
          <w:sz w:val="24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填表日期：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                 </w:t>
      </w:r>
    </w:p>
    <w:p w14:paraId="16387003" w14:textId="77777777" w:rsidR="004E498D" w:rsidRDefault="004E498D" w:rsidP="004E498D">
      <w:pPr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br w:type="page"/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196"/>
        <w:gridCol w:w="740"/>
        <w:gridCol w:w="209"/>
        <w:gridCol w:w="1148"/>
        <w:gridCol w:w="338"/>
        <w:gridCol w:w="811"/>
        <w:gridCol w:w="960"/>
        <w:gridCol w:w="187"/>
        <w:gridCol w:w="1146"/>
        <w:gridCol w:w="1413"/>
      </w:tblGrid>
      <w:tr w:rsidR="004E498D" w14:paraId="61CC3419" w14:textId="77777777" w:rsidTr="000F3891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0E2DDDF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1、项目名称（中文）</w:t>
            </w:r>
          </w:p>
        </w:tc>
        <w:tc>
          <w:tcPr>
            <w:tcW w:w="3745" w:type="pct"/>
            <w:gridSpan w:val="8"/>
            <w:vAlign w:val="center"/>
          </w:tcPr>
          <w:p w14:paraId="10A9EBE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0571FE08" w14:textId="77777777" w:rsidTr="000F3891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71F7890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2、项目名称（英文）</w:t>
            </w:r>
          </w:p>
        </w:tc>
        <w:tc>
          <w:tcPr>
            <w:tcW w:w="3745" w:type="pct"/>
            <w:gridSpan w:val="8"/>
            <w:vAlign w:val="center"/>
          </w:tcPr>
          <w:p w14:paraId="40512E8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4AD7E21B" w14:textId="77777777" w:rsidTr="000F3891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012B335B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3、制定或修订</w:t>
            </w:r>
          </w:p>
        </w:tc>
        <w:tc>
          <w:tcPr>
            <w:tcW w:w="1022" w:type="pct"/>
            <w:gridSpan w:val="3"/>
            <w:vAlign w:val="center"/>
          </w:tcPr>
          <w:p w14:paraId="715DD13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  <w:bookmarkStart w:id="0" w:name="OLE_LINK2"/>
            <w:r>
              <w:rPr>
                <w:rFonts w:ascii="宋体" w:hAnsi="宋体" w:cs="仿宋" w:hint="eastAsia"/>
                <w:szCs w:val="21"/>
              </w:rPr>
              <w:t xml:space="preserve">制定 </w:t>
            </w:r>
            <w:bookmarkStart w:id="1" w:name="OLE_LINK3"/>
            <w:r>
              <w:rPr>
                <w:rFonts w:ascii="宋体" w:hAnsi="宋体" w:cs="仿宋" w:hint="eastAsia"/>
                <w:szCs w:val="21"/>
              </w:rPr>
              <w:t>□</w:t>
            </w:r>
            <w:bookmarkEnd w:id="0"/>
            <w:bookmarkEnd w:id="1"/>
          </w:p>
        </w:tc>
        <w:tc>
          <w:tcPr>
            <w:tcW w:w="1067" w:type="pct"/>
            <w:gridSpan w:val="2"/>
            <w:vAlign w:val="center"/>
          </w:tcPr>
          <w:p w14:paraId="373137A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修订 □</w:t>
            </w:r>
          </w:p>
        </w:tc>
        <w:tc>
          <w:tcPr>
            <w:tcW w:w="1654" w:type="pct"/>
            <w:gridSpan w:val="3"/>
            <w:vAlign w:val="center"/>
          </w:tcPr>
          <w:p w14:paraId="7630D7E8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被修订标准号：</w:t>
            </w:r>
          </w:p>
        </w:tc>
      </w:tr>
      <w:tr w:rsidR="004E498D" w14:paraId="5192B940" w14:textId="77777777" w:rsidTr="000F3891">
        <w:trPr>
          <w:trHeight w:hRule="exact" w:val="476"/>
        </w:trPr>
        <w:tc>
          <w:tcPr>
            <w:tcW w:w="1254" w:type="pct"/>
            <w:gridSpan w:val="3"/>
            <w:vMerge w:val="restart"/>
            <w:vAlign w:val="center"/>
          </w:tcPr>
          <w:p w14:paraId="570A055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4、采用国际标准</w:t>
            </w:r>
          </w:p>
        </w:tc>
        <w:tc>
          <w:tcPr>
            <w:tcW w:w="2090" w:type="pct"/>
            <w:gridSpan w:val="5"/>
            <w:vMerge w:val="restart"/>
            <w:vAlign w:val="center"/>
          </w:tcPr>
          <w:p w14:paraId="367BCB26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□ IDT   □ MOD   □ NEQ  </w:t>
            </w:r>
          </w:p>
        </w:tc>
        <w:tc>
          <w:tcPr>
            <w:tcW w:w="1654" w:type="pct"/>
            <w:gridSpan w:val="3"/>
            <w:vAlign w:val="center"/>
          </w:tcPr>
          <w:p w14:paraId="462D43E6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采标号：</w:t>
            </w:r>
          </w:p>
        </w:tc>
      </w:tr>
      <w:tr w:rsidR="004E498D" w14:paraId="454DB62E" w14:textId="77777777" w:rsidTr="000F3891">
        <w:trPr>
          <w:trHeight w:hRule="exact" w:val="476"/>
        </w:trPr>
        <w:tc>
          <w:tcPr>
            <w:tcW w:w="1254" w:type="pct"/>
            <w:gridSpan w:val="3"/>
            <w:vMerge/>
            <w:vAlign w:val="center"/>
          </w:tcPr>
          <w:p w14:paraId="04D9BF4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90" w:type="pct"/>
            <w:gridSpan w:val="5"/>
            <w:vMerge/>
            <w:vAlign w:val="center"/>
          </w:tcPr>
          <w:p w14:paraId="308B669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6EEAEB31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采标英文名称：</w:t>
            </w:r>
          </w:p>
        </w:tc>
      </w:tr>
      <w:tr w:rsidR="004E498D" w14:paraId="291EDC88" w14:textId="77777777" w:rsidTr="000F3891">
        <w:trPr>
          <w:trHeight w:hRule="exact" w:val="476"/>
        </w:trPr>
        <w:tc>
          <w:tcPr>
            <w:tcW w:w="1254" w:type="pct"/>
            <w:gridSpan w:val="3"/>
            <w:vMerge/>
            <w:vAlign w:val="center"/>
          </w:tcPr>
          <w:p w14:paraId="5152D47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90" w:type="pct"/>
            <w:gridSpan w:val="5"/>
            <w:vMerge/>
            <w:vAlign w:val="center"/>
          </w:tcPr>
          <w:p w14:paraId="71AD6CD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2536246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采标中文名称：</w:t>
            </w:r>
          </w:p>
        </w:tc>
      </w:tr>
      <w:tr w:rsidR="004E498D" w14:paraId="77E96189" w14:textId="77777777" w:rsidTr="000F3891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1FFF1CD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5、项目起止时间</w:t>
            </w:r>
          </w:p>
        </w:tc>
        <w:tc>
          <w:tcPr>
            <w:tcW w:w="3745" w:type="pct"/>
            <w:gridSpan w:val="8"/>
            <w:vAlign w:val="center"/>
          </w:tcPr>
          <w:p w14:paraId="1901DF8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39B41A34" w14:textId="77777777" w:rsidTr="000F3891">
        <w:trPr>
          <w:trHeight w:hRule="exact" w:val="476"/>
        </w:trPr>
        <w:tc>
          <w:tcPr>
            <w:tcW w:w="1254" w:type="pct"/>
            <w:gridSpan w:val="3"/>
            <w:vAlign w:val="center"/>
          </w:tcPr>
          <w:p w14:paraId="4F4FABA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6、专业领域</w:t>
            </w:r>
          </w:p>
        </w:tc>
        <w:tc>
          <w:tcPr>
            <w:tcW w:w="3745" w:type="pct"/>
            <w:gridSpan w:val="8"/>
            <w:vAlign w:val="center"/>
          </w:tcPr>
          <w:p w14:paraId="3E78C1EB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5F610247" w14:textId="77777777" w:rsidTr="000F3891">
        <w:trPr>
          <w:trHeight w:hRule="exact" w:val="2341"/>
        </w:trPr>
        <w:tc>
          <w:tcPr>
            <w:tcW w:w="5000" w:type="pct"/>
            <w:gridSpan w:val="11"/>
          </w:tcPr>
          <w:p w14:paraId="4D5E21D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7、制定本标准的目的、意义</w:t>
            </w:r>
          </w:p>
          <w:p w14:paraId="2F44427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68B6AC8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305234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37269CF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36BCBA3A" w14:textId="77777777" w:rsidTr="000F3891">
        <w:trPr>
          <w:trHeight w:hRule="exact" w:val="2438"/>
        </w:trPr>
        <w:tc>
          <w:tcPr>
            <w:tcW w:w="5000" w:type="pct"/>
            <w:gridSpan w:val="11"/>
          </w:tcPr>
          <w:p w14:paraId="27A1475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8、标准适用范围和主要技术内容（不少于600字）</w:t>
            </w:r>
          </w:p>
          <w:p w14:paraId="713BB85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1B1CB21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36E9AC6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3D887351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70A85EB5" w14:textId="77777777" w:rsidTr="000F3891">
        <w:trPr>
          <w:trHeight w:hRule="exact" w:val="3567"/>
        </w:trPr>
        <w:tc>
          <w:tcPr>
            <w:tcW w:w="5000" w:type="pct"/>
            <w:gridSpan w:val="11"/>
          </w:tcPr>
          <w:p w14:paraId="014107B5" w14:textId="77777777" w:rsidR="004E498D" w:rsidRDefault="004E498D" w:rsidP="000F3891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国内外情况简要说明（不少于300字）</w:t>
            </w:r>
          </w:p>
          <w:p w14:paraId="36D16CEB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1B4C35C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55B7363B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6EBC45E6" w14:textId="77777777" w:rsidTr="000F3891">
        <w:trPr>
          <w:trHeight w:hRule="exact" w:val="3006"/>
        </w:trPr>
        <w:tc>
          <w:tcPr>
            <w:tcW w:w="5000" w:type="pct"/>
            <w:gridSpan w:val="11"/>
          </w:tcPr>
          <w:p w14:paraId="0646277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10、制定本标准拟采取的主要方法（包括主要技术方法、组织实施等）</w:t>
            </w:r>
          </w:p>
          <w:p w14:paraId="4C64AE5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D8001B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2CF7ED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2D42978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04516A0D" w14:textId="77777777" w:rsidTr="000F3891">
        <w:trPr>
          <w:trHeight w:hRule="exact" w:val="2745"/>
        </w:trPr>
        <w:tc>
          <w:tcPr>
            <w:tcW w:w="5000" w:type="pct"/>
            <w:gridSpan w:val="11"/>
          </w:tcPr>
          <w:p w14:paraId="47D26E4F" w14:textId="77777777" w:rsidR="004E498D" w:rsidRDefault="004E498D" w:rsidP="000F3891">
            <w:pPr>
              <w:numPr>
                <w:ilvl w:val="0"/>
                <w:numId w:val="2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与有关法律、法规和强制性标准的关系</w:t>
            </w:r>
          </w:p>
          <w:p w14:paraId="6EDE99F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6CC4E38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5859B3B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6228E664" w14:textId="77777777" w:rsidTr="000F3891">
        <w:trPr>
          <w:trHeight w:hRule="exact" w:val="2628"/>
        </w:trPr>
        <w:tc>
          <w:tcPr>
            <w:tcW w:w="5000" w:type="pct"/>
            <w:gridSpan w:val="11"/>
          </w:tcPr>
          <w:p w14:paraId="425E2906" w14:textId="77777777" w:rsidR="004E498D" w:rsidRDefault="004E498D" w:rsidP="000F3891">
            <w:pPr>
              <w:numPr>
                <w:ilvl w:val="0"/>
                <w:numId w:val="2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标准所涉及的产品清单</w:t>
            </w:r>
          </w:p>
          <w:p w14:paraId="31589CC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2F8350B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5BBC4ED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662D6DB6" w14:textId="77777777" w:rsidTr="000F3891">
        <w:trPr>
          <w:trHeight w:hRule="exact" w:val="2393"/>
        </w:trPr>
        <w:tc>
          <w:tcPr>
            <w:tcW w:w="5000" w:type="pct"/>
            <w:gridSpan w:val="11"/>
          </w:tcPr>
          <w:p w14:paraId="561B8030" w14:textId="77777777" w:rsidR="004E498D" w:rsidRDefault="004E498D" w:rsidP="000F3891">
            <w:pPr>
              <w:numPr>
                <w:ilvl w:val="0"/>
                <w:numId w:val="2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标准负责起草单位的专业背景和基础（主要业务或职能、业绩等）</w:t>
            </w:r>
          </w:p>
          <w:p w14:paraId="7811A6E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583DA4B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FE5F45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3DBE6A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52DE5139" w14:textId="77777777" w:rsidTr="000F3891">
        <w:trPr>
          <w:trHeight w:hRule="exact" w:val="2873"/>
        </w:trPr>
        <w:tc>
          <w:tcPr>
            <w:tcW w:w="5000" w:type="pct"/>
            <w:gridSpan w:val="11"/>
          </w:tcPr>
          <w:p w14:paraId="77D6CA69" w14:textId="77777777" w:rsidR="004E498D" w:rsidRDefault="004E498D" w:rsidP="000F3891">
            <w:pPr>
              <w:numPr>
                <w:ilvl w:val="0"/>
                <w:numId w:val="2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标准第一起草人专业背景（专业特长、业务技术成果等）</w:t>
            </w:r>
          </w:p>
          <w:p w14:paraId="0620228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19DA06D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5C451F8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62D6509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42CB9A7E" w14:textId="77777777" w:rsidTr="000F3891">
        <w:trPr>
          <w:trHeight w:hRule="exact" w:val="2873"/>
        </w:trPr>
        <w:tc>
          <w:tcPr>
            <w:tcW w:w="5000" w:type="pct"/>
            <w:gridSpan w:val="11"/>
          </w:tcPr>
          <w:p w14:paraId="35DEE388" w14:textId="77777777" w:rsidR="004E498D" w:rsidRDefault="004E498D" w:rsidP="000F3891">
            <w:pPr>
              <w:numPr>
                <w:ilvl w:val="0"/>
                <w:numId w:val="2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标准制订的经费预算和来源说明</w:t>
            </w:r>
          </w:p>
        </w:tc>
      </w:tr>
      <w:tr w:rsidR="004E498D" w14:paraId="552BE3FF" w14:textId="77777777" w:rsidTr="000F3891">
        <w:tc>
          <w:tcPr>
            <w:tcW w:w="5000" w:type="pct"/>
            <w:gridSpan w:val="11"/>
          </w:tcPr>
          <w:p w14:paraId="17F2B58F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/>
                <w:szCs w:val="21"/>
              </w:rPr>
              <w:t>6</w:t>
            </w:r>
            <w:r>
              <w:rPr>
                <w:rFonts w:ascii="宋体" w:hAnsi="宋体" w:cs="仿宋" w:hint="eastAsia"/>
                <w:szCs w:val="21"/>
              </w:rPr>
              <w:t>、标准起草人信息</w:t>
            </w:r>
          </w:p>
        </w:tc>
      </w:tr>
      <w:tr w:rsidR="004E498D" w14:paraId="3C697822" w14:textId="77777777" w:rsidTr="000F3891">
        <w:tc>
          <w:tcPr>
            <w:tcW w:w="690" w:type="pct"/>
          </w:tcPr>
          <w:p w14:paraId="0FD69E8F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2075" w:type="pct"/>
            <w:gridSpan w:val="6"/>
          </w:tcPr>
          <w:p w14:paraId="378D7D29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</w:t>
            </w:r>
          </w:p>
        </w:tc>
        <w:tc>
          <w:tcPr>
            <w:tcW w:w="692" w:type="pct"/>
            <w:gridSpan w:val="2"/>
          </w:tcPr>
          <w:p w14:paraId="4A0763F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职称</w:t>
            </w:r>
          </w:p>
        </w:tc>
        <w:tc>
          <w:tcPr>
            <w:tcW w:w="691" w:type="pct"/>
          </w:tcPr>
          <w:p w14:paraId="1893AF7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年龄</w:t>
            </w:r>
          </w:p>
        </w:tc>
        <w:tc>
          <w:tcPr>
            <w:tcW w:w="849" w:type="pct"/>
          </w:tcPr>
          <w:p w14:paraId="74BE1CF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排名</w:t>
            </w:r>
          </w:p>
        </w:tc>
      </w:tr>
      <w:tr w:rsidR="004E498D" w14:paraId="558F7B46" w14:textId="77777777" w:rsidTr="000F3891">
        <w:tc>
          <w:tcPr>
            <w:tcW w:w="690" w:type="pct"/>
          </w:tcPr>
          <w:p w14:paraId="353292E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7039BC78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720035A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0D178E28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5BB54E7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61E46B5C" w14:textId="77777777" w:rsidTr="000F3891">
        <w:tc>
          <w:tcPr>
            <w:tcW w:w="690" w:type="pct"/>
          </w:tcPr>
          <w:p w14:paraId="7C79230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4E422514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5A954036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2ACD508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2198118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56171D1B" w14:textId="77777777" w:rsidTr="000F3891">
        <w:tc>
          <w:tcPr>
            <w:tcW w:w="690" w:type="pct"/>
          </w:tcPr>
          <w:p w14:paraId="12F79F0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409CE45A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5DF1207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06786CC6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54F1AA1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34B769DE" w14:textId="77777777" w:rsidTr="000F3891">
        <w:tc>
          <w:tcPr>
            <w:tcW w:w="690" w:type="pct"/>
          </w:tcPr>
          <w:p w14:paraId="4FC46C1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3D73EC60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233FEAE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66246DF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1E9AD3A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070880DB" w14:textId="77777777" w:rsidTr="000F3891">
        <w:tc>
          <w:tcPr>
            <w:tcW w:w="690" w:type="pct"/>
          </w:tcPr>
          <w:p w14:paraId="7B65313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741D83A2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2B4FE5D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3331836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0D8A205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200458F5" w14:textId="77777777" w:rsidTr="000F3891">
        <w:tc>
          <w:tcPr>
            <w:tcW w:w="690" w:type="pct"/>
          </w:tcPr>
          <w:p w14:paraId="6C4408B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090ED59C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19256AA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4B79969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1292AD0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71E545AC" w14:textId="77777777" w:rsidTr="000F3891">
        <w:tc>
          <w:tcPr>
            <w:tcW w:w="690" w:type="pct"/>
          </w:tcPr>
          <w:p w14:paraId="61D5750F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14:paraId="54F8BA48" w14:textId="77777777" w:rsidR="004E498D" w:rsidRDefault="004E498D" w:rsidP="000F3891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650F435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1596F24B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49" w:type="pct"/>
          </w:tcPr>
          <w:p w14:paraId="5AD9D5A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6184BB80" w14:textId="77777777" w:rsidTr="000F3891">
        <w:tc>
          <w:tcPr>
            <w:tcW w:w="5000" w:type="pct"/>
            <w:gridSpan w:val="11"/>
          </w:tcPr>
          <w:p w14:paraId="03AEBC91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/>
                <w:szCs w:val="21"/>
              </w:rPr>
              <w:t>7</w:t>
            </w:r>
            <w:r>
              <w:rPr>
                <w:rFonts w:ascii="宋体" w:hAnsi="宋体" w:cs="仿宋" w:hint="eastAsia"/>
                <w:szCs w:val="21"/>
              </w:rPr>
              <w:t>、负责起草单位信息</w:t>
            </w:r>
          </w:p>
        </w:tc>
      </w:tr>
      <w:tr w:rsidR="004E498D" w14:paraId="22A3A381" w14:textId="77777777" w:rsidTr="000F3891">
        <w:trPr>
          <w:trHeight w:val="315"/>
        </w:trPr>
        <w:tc>
          <w:tcPr>
            <w:tcW w:w="808" w:type="pct"/>
            <w:gridSpan w:val="2"/>
          </w:tcPr>
          <w:p w14:paraId="3C19F98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bookmarkStart w:id="2" w:name="OLE_LINK4" w:colFirst="0" w:colLast="5"/>
            <w:r>
              <w:rPr>
                <w:rFonts w:ascii="宋体" w:hAnsi="宋体" w:cs="仿宋" w:hint="eastAsia"/>
                <w:szCs w:val="21"/>
              </w:rPr>
              <w:t>单位名称</w:t>
            </w:r>
          </w:p>
        </w:tc>
        <w:tc>
          <w:tcPr>
            <w:tcW w:w="1264" w:type="pct"/>
            <w:gridSpan w:val="3"/>
          </w:tcPr>
          <w:p w14:paraId="4B85F28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6CB5FA0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234" w:type="pct"/>
            <w:gridSpan w:val="4"/>
          </w:tcPr>
          <w:p w14:paraId="1C451E2F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786C7249" w14:textId="77777777" w:rsidTr="000F3891">
        <w:tc>
          <w:tcPr>
            <w:tcW w:w="808" w:type="pct"/>
            <w:gridSpan w:val="2"/>
          </w:tcPr>
          <w:p w14:paraId="7AC448B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项目联系人</w:t>
            </w:r>
          </w:p>
        </w:tc>
        <w:tc>
          <w:tcPr>
            <w:tcW w:w="572" w:type="pct"/>
            <w:gridSpan w:val="2"/>
          </w:tcPr>
          <w:p w14:paraId="57260E1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69F83797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电话</w:t>
            </w:r>
          </w:p>
        </w:tc>
        <w:tc>
          <w:tcPr>
            <w:tcW w:w="692" w:type="pct"/>
            <w:gridSpan w:val="2"/>
          </w:tcPr>
          <w:p w14:paraId="7279798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393798B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邮箱</w:t>
            </w:r>
          </w:p>
        </w:tc>
        <w:tc>
          <w:tcPr>
            <w:tcW w:w="1541" w:type="pct"/>
            <w:gridSpan w:val="2"/>
          </w:tcPr>
          <w:p w14:paraId="24EB782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bookmarkEnd w:id="2"/>
      <w:tr w:rsidR="004E498D" w14:paraId="2AE4474D" w14:textId="77777777" w:rsidTr="000F3891">
        <w:tc>
          <w:tcPr>
            <w:tcW w:w="5000" w:type="pct"/>
            <w:gridSpan w:val="11"/>
          </w:tcPr>
          <w:p w14:paraId="736954B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/>
                <w:szCs w:val="21"/>
              </w:rPr>
              <w:t>8</w:t>
            </w:r>
            <w:r>
              <w:rPr>
                <w:rFonts w:ascii="宋体" w:hAnsi="宋体" w:cs="仿宋" w:hint="eastAsia"/>
                <w:szCs w:val="21"/>
              </w:rPr>
              <w:t>、参加起草单位信息（可根据需要添加）</w:t>
            </w:r>
          </w:p>
        </w:tc>
      </w:tr>
      <w:tr w:rsidR="004E498D" w14:paraId="717B423A" w14:textId="77777777" w:rsidTr="000F3891">
        <w:trPr>
          <w:trHeight w:val="315"/>
        </w:trPr>
        <w:tc>
          <w:tcPr>
            <w:tcW w:w="808" w:type="pct"/>
            <w:gridSpan w:val="2"/>
          </w:tcPr>
          <w:p w14:paraId="129025D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单位名称</w:t>
            </w:r>
          </w:p>
        </w:tc>
        <w:tc>
          <w:tcPr>
            <w:tcW w:w="1264" w:type="pct"/>
            <w:gridSpan w:val="3"/>
          </w:tcPr>
          <w:p w14:paraId="3F07C2C1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27C73B4F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234" w:type="pct"/>
            <w:gridSpan w:val="4"/>
          </w:tcPr>
          <w:p w14:paraId="213B0D5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12DF6B97" w14:textId="77777777" w:rsidTr="000F3891">
        <w:tc>
          <w:tcPr>
            <w:tcW w:w="808" w:type="pct"/>
            <w:gridSpan w:val="2"/>
          </w:tcPr>
          <w:p w14:paraId="20A8AECC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项目联系人</w:t>
            </w:r>
          </w:p>
        </w:tc>
        <w:tc>
          <w:tcPr>
            <w:tcW w:w="572" w:type="pct"/>
            <w:gridSpan w:val="2"/>
          </w:tcPr>
          <w:p w14:paraId="0246882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14:paraId="66E2E56F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电话</w:t>
            </w:r>
          </w:p>
        </w:tc>
        <w:tc>
          <w:tcPr>
            <w:tcW w:w="692" w:type="pct"/>
            <w:gridSpan w:val="2"/>
          </w:tcPr>
          <w:p w14:paraId="2988D148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  <w:gridSpan w:val="2"/>
          </w:tcPr>
          <w:p w14:paraId="00D18E9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邮箱</w:t>
            </w:r>
          </w:p>
        </w:tc>
        <w:tc>
          <w:tcPr>
            <w:tcW w:w="1541" w:type="pct"/>
            <w:gridSpan w:val="2"/>
          </w:tcPr>
          <w:p w14:paraId="02585C7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  <w:tr w:rsidR="004E498D" w14:paraId="7056B6CE" w14:textId="77777777" w:rsidTr="000F3891">
        <w:tc>
          <w:tcPr>
            <w:tcW w:w="5000" w:type="pct"/>
            <w:gridSpan w:val="11"/>
          </w:tcPr>
          <w:p w14:paraId="202F4D98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备注：</w:t>
            </w:r>
          </w:p>
          <w:p w14:paraId="51C08138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612A1DF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27CD76F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10588A9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2FCA7012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043A1D8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48ADC31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1E2E2715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6B9E1DF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2BF004DD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31F7696E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7B945DF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05E52DF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44201100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1D390B69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30778FE4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75D7E203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  <w:p w14:paraId="7606722A" w14:textId="77777777" w:rsidR="004E498D" w:rsidRDefault="004E498D" w:rsidP="000F3891">
            <w:pPr>
              <w:rPr>
                <w:rFonts w:ascii="宋体" w:hAnsi="宋体" w:cs="仿宋"/>
                <w:szCs w:val="21"/>
              </w:rPr>
            </w:pPr>
          </w:p>
        </w:tc>
      </w:tr>
    </w:tbl>
    <w:p w14:paraId="2860DF23" w14:textId="265203E4" w:rsidR="00840B48" w:rsidRDefault="00994D9D">
      <w:pPr>
        <w:rPr>
          <w:rFonts w:hint="eastAsia"/>
        </w:rPr>
      </w:pPr>
      <w:r>
        <w:rPr>
          <w:rFonts w:hint="eastAsia"/>
        </w:rPr>
        <w:t>发送至</w:t>
      </w:r>
      <w:r w:rsidR="003F113D">
        <w:rPr>
          <w:rFonts w:hint="eastAsia"/>
        </w:rPr>
        <w:t>中国船协团体标准工作专用邮箱：</w:t>
      </w:r>
      <w:hyperlink r:id="rId7" w:history="1">
        <w:r w:rsidR="003F113D" w:rsidRPr="00667728">
          <w:rPr>
            <w:rStyle w:val="a7"/>
          </w:rPr>
          <w:t>cansittbz@163.com</w:t>
        </w:r>
      </w:hyperlink>
      <w:r w:rsidR="003F113D">
        <w:rPr>
          <w:rFonts w:hint="eastAsia"/>
        </w:rPr>
        <w:t xml:space="preserve"> </w:t>
      </w:r>
      <w:r w:rsidR="003F113D">
        <w:t xml:space="preserve">   </w:t>
      </w:r>
      <w:r w:rsidR="003F113D">
        <w:rPr>
          <w:rFonts w:hint="eastAsia"/>
        </w:rPr>
        <w:t>联系电话：</w:t>
      </w:r>
      <w:r w:rsidR="003F113D">
        <w:rPr>
          <w:rFonts w:hint="eastAsia"/>
        </w:rPr>
        <w:t>0</w:t>
      </w:r>
      <w:r w:rsidR="003F113D">
        <w:t>10-59517934</w:t>
      </w:r>
    </w:p>
    <w:sectPr w:rsidR="0084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4296" w14:textId="77777777" w:rsidR="00B31FAD" w:rsidRDefault="00B31FAD" w:rsidP="004E498D">
      <w:r>
        <w:separator/>
      </w:r>
    </w:p>
  </w:endnote>
  <w:endnote w:type="continuationSeparator" w:id="0">
    <w:p w14:paraId="647F6B5B" w14:textId="77777777" w:rsidR="00B31FAD" w:rsidRDefault="00B31FAD" w:rsidP="004E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E288" w14:textId="77777777" w:rsidR="00B31FAD" w:rsidRDefault="00B31FAD" w:rsidP="004E498D">
      <w:r>
        <w:separator/>
      </w:r>
    </w:p>
  </w:footnote>
  <w:footnote w:type="continuationSeparator" w:id="0">
    <w:p w14:paraId="4242363D" w14:textId="77777777" w:rsidR="00B31FAD" w:rsidRDefault="00B31FAD" w:rsidP="004E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E6F5B"/>
    <w:multiLevelType w:val="singleLevel"/>
    <w:tmpl w:val="575E6F5B"/>
    <w:lvl w:ilvl="0">
      <w:start w:val="9"/>
      <w:numFmt w:val="decimal"/>
      <w:suff w:val="nothing"/>
      <w:lvlText w:val="%1、"/>
      <w:lvlJc w:val="left"/>
    </w:lvl>
  </w:abstractNum>
  <w:abstractNum w:abstractNumId="1" w15:restartNumberingAfterBreak="0">
    <w:nsid w:val="575E6F9C"/>
    <w:multiLevelType w:val="singleLevel"/>
    <w:tmpl w:val="575E6F9C"/>
    <w:lvl w:ilvl="0">
      <w:start w:val="11"/>
      <w:numFmt w:val="decimal"/>
      <w:suff w:val="nothing"/>
      <w:lvlText w:val="%1、"/>
      <w:lvlJc w:val="left"/>
    </w:lvl>
  </w:abstractNum>
  <w:num w:numId="1" w16cid:durableId="1236238304">
    <w:abstractNumId w:val="0"/>
  </w:num>
  <w:num w:numId="2" w16cid:durableId="12655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DA"/>
    <w:rsid w:val="00326F34"/>
    <w:rsid w:val="003F113D"/>
    <w:rsid w:val="004E498D"/>
    <w:rsid w:val="005C34DA"/>
    <w:rsid w:val="00994D9D"/>
    <w:rsid w:val="00A65C0E"/>
    <w:rsid w:val="00B31FAD"/>
    <w:rsid w:val="00C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47E6"/>
  <w15:chartTrackingRefBased/>
  <w15:docId w15:val="{CFFE7712-98C6-4E87-9D6E-CAC7EA4C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98D"/>
    <w:rPr>
      <w:sz w:val="18"/>
      <w:szCs w:val="18"/>
    </w:rPr>
  </w:style>
  <w:style w:type="character" w:styleId="a7">
    <w:name w:val="Hyperlink"/>
    <w:basedOn w:val="a0"/>
    <w:uiPriority w:val="99"/>
    <w:unhideWhenUsed/>
    <w:rsid w:val="003F11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nsittbz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qi</dc:creator>
  <cp:keywords/>
  <dc:description/>
  <cp:lastModifiedBy>zhang qi</cp:lastModifiedBy>
  <cp:revision>4</cp:revision>
  <dcterms:created xsi:type="dcterms:W3CDTF">2022-12-30T01:39:00Z</dcterms:created>
  <dcterms:modified xsi:type="dcterms:W3CDTF">2022-12-30T02:50:00Z</dcterms:modified>
</cp:coreProperties>
</file>